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F882" w14:textId="77777777" w:rsidR="009671B2" w:rsidRDefault="009671B2" w:rsidP="00E72341">
      <w:pPr>
        <w:jc w:val="both"/>
      </w:pPr>
    </w:p>
    <w:p w14:paraId="38B26597" w14:textId="77777777" w:rsidR="00CC4039" w:rsidRPr="00834ADE" w:rsidRDefault="00CC4039" w:rsidP="00834ADE">
      <w:pPr>
        <w:pStyle w:val="1"/>
        <w:jc w:val="center"/>
        <w:rPr>
          <w:b/>
          <w:bCs/>
        </w:rPr>
      </w:pPr>
      <w:r w:rsidRPr="00834ADE">
        <w:rPr>
          <w:b/>
          <w:bCs/>
        </w:rPr>
        <w:t>ΕΝΤΥΠΟ ΤΕΧΝΙΚΗΣ ΠΡΟΣΦΟΡΑΣ</w:t>
      </w:r>
    </w:p>
    <w:p w14:paraId="755889E2" w14:textId="7B60F8A9" w:rsidR="00D52A7B" w:rsidRPr="00D52A7B" w:rsidRDefault="00D52A7B" w:rsidP="00D52A7B">
      <w:pPr>
        <w:ind w:left="-1276"/>
        <w:jc w:val="both"/>
      </w:pPr>
      <w:r w:rsidRPr="00D52A7B">
        <w:rPr>
          <w:sz w:val="20"/>
        </w:rPr>
        <w:t xml:space="preserve">Οι ενδιαφερόμενοι θα πρέπει </w:t>
      </w:r>
      <w:r w:rsidRPr="00D52A7B">
        <w:rPr>
          <w:b/>
          <w:i/>
          <w:sz w:val="20"/>
        </w:rPr>
        <w:t>επ</w:t>
      </w:r>
      <w:r>
        <w:rPr>
          <w:b/>
          <w:i/>
          <w:sz w:val="20"/>
        </w:rPr>
        <w:t>ί</w:t>
      </w:r>
      <w:r w:rsidRPr="00D52A7B">
        <w:rPr>
          <w:b/>
          <w:i/>
          <w:sz w:val="20"/>
        </w:rPr>
        <w:t xml:space="preserve"> ποινής αποκλεισμού</w:t>
      </w:r>
      <w:r w:rsidRPr="00D52A7B">
        <w:rPr>
          <w:sz w:val="20"/>
        </w:rPr>
        <w:t xml:space="preserve">, να προσκομίσουν τα πιο κάτω δικαιολογητικά </w:t>
      </w:r>
      <w:r>
        <w:rPr>
          <w:sz w:val="20"/>
        </w:rPr>
        <w:t xml:space="preserve">και να συμπληρώσουν τον πιο κάτω πίνακα. </w:t>
      </w:r>
      <w:r w:rsidR="00187893">
        <w:rPr>
          <w:sz w:val="20"/>
        </w:rPr>
        <w:t>Τα έγγραφα στα οποία γίνεται η παραπομπή θα είναι</w:t>
      </w:r>
      <w:r w:rsidRPr="00D52A7B">
        <w:rPr>
          <w:sz w:val="20"/>
        </w:rPr>
        <w:t xml:space="preserve"> αριθμημέν</w:t>
      </w:r>
      <w:r w:rsidR="00187893">
        <w:rPr>
          <w:sz w:val="20"/>
        </w:rPr>
        <w:t>α</w:t>
      </w:r>
      <w:r w:rsidRPr="00D52A7B">
        <w:rPr>
          <w:sz w:val="20"/>
        </w:rPr>
        <w:t xml:space="preserve"> σύμφωνα με τους α/α του πιο κάτω πίνακα.</w:t>
      </w:r>
    </w:p>
    <w:tbl>
      <w:tblPr>
        <w:tblStyle w:val="a4"/>
        <w:tblW w:w="11047" w:type="dxa"/>
        <w:tblInd w:w="-1281" w:type="dxa"/>
        <w:tblLook w:val="04A0" w:firstRow="1" w:lastRow="0" w:firstColumn="1" w:lastColumn="0" w:noHBand="0" w:noVBand="1"/>
      </w:tblPr>
      <w:tblGrid>
        <w:gridCol w:w="598"/>
        <w:gridCol w:w="2096"/>
        <w:gridCol w:w="5246"/>
        <w:gridCol w:w="1352"/>
        <w:gridCol w:w="1755"/>
      </w:tblGrid>
      <w:tr w:rsidR="00CC4039" w:rsidRPr="00D52A7B" w14:paraId="79832250" w14:textId="77777777" w:rsidTr="00187893">
        <w:tc>
          <w:tcPr>
            <w:tcW w:w="598" w:type="dxa"/>
          </w:tcPr>
          <w:p w14:paraId="4FC611F4" w14:textId="77777777" w:rsidR="00CC4039" w:rsidRPr="00D52A7B" w:rsidRDefault="00CC4039" w:rsidP="004D4266">
            <w:pPr>
              <w:jc w:val="center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>α/α</w:t>
            </w:r>
          </w:p>
        </w:tc>
        <w:tc>
          <w:tcPr>
            <w:tcW w:w="2096" w:type="dxa"/>
          </w:tcPr>
          <w:p w14:paraId="7CABAC02" w14:textId="77777777" w:rsidR="00CC4039" w:rsidRPr="00D52A7B" w:rsidRDefault="00CC4039" w:rsidP="004D4266">
            <w:pPr>
              <w:jc w:val="both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>Περιγραφή</w:t>
            </w:r>
          </w:p>
        </w:tc>
        <w:tc>
          <w:tcPr>
            <w:tcW w:w="5246" w:type="dxa"/>
          </w:tcPr>
          <w:p w14:paraId="60F2B7EB" w14:textId="2532070F" w:rsidR="00CC4039" w:rsidRPr="00D52A7B" w:rsidRDefault="00CC4039" w:rsidP="004D4266">
            <w:pPr>
              <w:jc w:val="both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>Απαίτηση</w:t>
            </w:r>
            <w:r w:rsidR="00187893">
              <w:rPr>
                <w:b/>
                <w:i/>
                <w:sz w:val="20"/>
              </w:rPr>
              <w:t xml:space="preserve"> επί ποινής αποκλεισμού</w:t>
            </w:r>
          </w:p>
        </w:tc>
        <w:tc>
          <w:tcPr>
            <w:tcW w:w="1352" w:type="dxa"/>
          </w:tcPr>
          <w:p w14:paraId="5A86A17D" w14:textId="77777777" w:rsidR="00CC4039" w:rsidRPr="00D52A7B" w:rsidRDefault="00CC4039" w:rsidP="004D4266">
            <w:pPr>
              <w:jc w:val="both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>Συμμόρφωση</w:t>
            </w:r>
          </w:p>
          <w:p w14:paraId="79EE208F" w14:textId="77777777" w:rsidR="00CC4039" w:rsidRPr="00D52A7B" w:rsidRDefault="00CC4039" w:rsidP="004D4266">
            <w:pPr>
              <w:jc w:val="both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 xml:space="preserve">(ΝΑΙ-ΟΧΙ) </w:t>
            </w:r>
          </w:p>
        </w:tc>
        <w:tc>
          <w:tcPr>
            <w:tcW w:w="1755" w:type="dxa"/>
          </w:tcPr>
          <w:p w14:paraId="3F63FA39" w14:textId="77777777" w:rsidR="00CC4039" w:rsidRPr="00D52A7B" w:rsidRDefault="00CC4039" w:rsidP="004D4266">
            <w:pPr>
              <w:jc w:val="both"/>
              <w:rPr>
                <w:b/>
                <w:i/>
                <w:sz w:val="20"/>
              </w:rPr>
            </w:pPr>
            <w:r w:rsidRPr="00D52A7B">
              <w:rPr>
                <w:b/>
                <w:i/>
                <w:sz w:val="20"/>
              </w:rPr>
              <w:t>Παραπομπή σε σχετικά δικαιολογητικά</w:t>
            </w:r>
          </w:p>
        </w:tc>
      </w:tr>
      <w:tr w:rsidR="00CC4039" w:rsidRPr="00356339" w14:paraId="3CCE7237" w14:textId="77777777" w:rsidTr="00187893">
        <w:tc>
          <w:tcPr>
            <w:tcW w:w="598" w:type="dxa"/>
            <w:vAlign w:val="center"/>
          </w:tcPr>
          <w:p w14:paraId="36C84D73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1</w:t>
            </w:r>
          </w:p>
        </w:tc>
        <w:tc>
          <w:tcPr>
            <w:tcW w:w="2096" w:type="dxa"/>
            <w:vAlign w:val="center"/>
          </w:tcPr>
          <w:p w14:paraId="3D500E51" w14:textId="77777777" w:rsidR="00CC4039" w:rsidRPr="00356339" w:rsidRDefault="00CC4039" w:rsidP="004D4266">
            <w:pPr>
              <w:jc w:val="both"/>
              <w:rPr>
                <w:sz w:val="20"/>
              </w:rPr>
            </w:pPr>
            <w:r w:rsidRPr="00356339">
              <w:rPr>
                <w:sz w:val="20"/>
              </w:rPr>
              <w:t>Εμπειρία</w:t>
            </w:r>
          </w:p>
        </w:tc>
        <w:tc>
          <w:tcPr>
            <w:tcW w:w="5246" w:type="dxa"/>
            <w:vAlign w:val="center"/>
          </w:tcPr>
          <w:p w14:paraId="43421596" w14:textId="096E3D27" w:rsidR="00CC4039" w:rsidRPr="00356339" w:rsidRDefault="00CC4039" w:rsidP="00EB5022">
            <w:pPr>
              <w:rPr>
                <w:sz w:val="20"/>
              </w:rPr>
            </w:pPr>
            <w:r w:rsidRPr="00356339">
              <w:rPr>
                <w:sz w:val="20"/>
              </w:rPr>
              <w:t>Τουλάχιστον 5 Βεβαιώσεις καλής εκτέλεσης παρόμοιου έργου, για παροχή υπηρεσιών σε φύλαξη μεγάλων κτιριακών εγκαταστάσεων κατά τα 3 προηγούμενα έτη (201</w:t>
            </w:r>
            <w:r w:rsidR="00D44305">
              <w:rPr>
                <w:sz w:val="20"/>
              </w:rPr>
              <w:t>8</w:t>
            </w:r>
            <w:r w:rsidRPr="00356339">
              <w:rPr>
                <w:sz w:val="20"/>
              </w:rPr>
              <w:t>-2</w:t>
            </w:r>
            <w:r w:rsidR="00EB5022">
              <w:rPr>
                <w:sz w:val="20"/>
              </w:rPr>
              <w:t>0</w:t>
            </w:r>
            <w:r w:rsidR="00D44305">
              <w:rPr>
                <w:sz w:val="20"/>
              </w:rPr>
              <w:t>20</w:t>
            </w:r>
            <w:r w:rsidRPr="00356339">
              <w:rPr>
                <w:sz w:val="20"/>
              </w:rPr>
              <w:t>)</w:t>
            </w:r>
          </w:p>
        </w:tc>
        <w:tc>
          <w:tcPr>
            <w:tcW w:w="1352" w:type="dxa"/>
            <w:vAlign w:val="center"/>
          </w:tcPr>
          <w:p w14:paraId="5943055D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7B31B3DF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4BC22286" w14:textId="77777777" w:rsidTr="00187893">
        <w:tc>
          <w:tcPr>
            <w:tcW w:w="598" w:type="dxa"/>
            <w:vAlign w:val="center"/>
          </w:tcPr>
          <w:p w14:paraId="570079BA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2</w:t>
            </w:r>
          </w:p>
        </w:tc>
        <w:tc>
          <w:tcPr>
            <w:tcW w:w="2096" w:type="dxa"/>
            <w:vAlign w:val="center"/>
          </w:tcPr>
          <w:p w14:paraId="484AB4EE" w14:textId="77777777" w:rsidR="00CC4039" w:rsidRPr="00356339" w:rsidRDefault="00CC4039" w:rsidP="004D4266">
            <w:pPr>
              <w:jc w:val="both"/>
              <w:rPr>
                <w:sz w:val="20"/>
              </w:rPr>
            </w:pPr>
            <w:r w:rsidRPr="00356339">
              <w:rPr>
                <w:sz w:val="20"/>
              </w:rPr>
              <w:t>Προσωπικό</w:t>
            </w:r>
          </w:p>
        </w:tc>
        <w:tc>
          <w:tcPr>
            <w:tcW w:w="5246" w:type="dxa"/>
            <w:vAlign w:val="center"/>
          </w:tcPr>
          <w:p w14:paraId="750BD890" w14:textId="5A66515B" w:rsidR="00CC4039" w:rsidRPr="00356339" w:rsidRDefault="00CC4039" w:rsidP="00EB5022">
            <w:pPr>
              <w:rPr>
                <w:sz w:val="20"/>
              </w:rPr>
            </w:pPr>
            <w:r w:rsidRPr="00356339">
              <w:rPr>
                <w:sz w:val="20"/>
              </w:rPr>
              <w:t>Ελάχιστος αριθμός 10 ατόμων προσωπικού φύλαξης για το προηγούμενο έτος (20</w:t>
            </w:r>
            <w:r w:rsidR="00D44305">
              <w:rPr>
                <w:sz w:val="20"/>
              </w:rPr>
              <w:t>20</w:t>
            </w:r>
            <w:r w:rsidRPr="00356339">
              <w:rPr>
                <w:sz w:val="20"/>
              </w:rPr>
              <w:t>). ΑΠΔ και θεωρημένες καταστάσεις της Επιθεώρησης Εργασίας</w:t>
            </w:r>
          </w:p>
        </w:tc>
        <w:tc>
          <w:tcPr>
            <w:tcW w:w="1352" w:type="dxa"/>
            <w:vAlign w:val="center"/>
          </w:tcPr>
          <w:p w14:paraId="627FFECD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635EED4A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569DBE70" w14:textId="77777777" w:rsidTr="00187893">
        <w:tc>
          <w:tcPr>
            <w:tcW w:w="598" w:type="dxa"/>
            <w:vAlign w:val="center"/>
          </w:tcPr>
          <w:p w14:paraId="71B34512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3</w:t>
            </w:r>
          </w:p>
        </w:tc>
        <w:tc>
          <w:tcPr>
            <w:tcW w:w="2096" w:type="dxa"/>
            <w:vAlign w:val="center"/>
          </w:tcPr>
          <w:p w14:paraId="056DADF1" w14:textId="77777777" w:rsidR="00CC4039" w:rsidRPr="00356339" w:rsidRDefault="00CC4039" w:rsidP="004D4266">
            <w:pPr>
              <w:jc w:val="both"/>
              <w:rPr>
                <w:sz w:val="20"/>
              </w:rPr>
            </w:pPr>
            <w:r w:rsidRPr="00356339">
              <w:rPr>
                <w:sz w:val="20"/>
              </w:rPr>
              <w:t>Εξοπλισμός Προσωπικού</w:t>
            </w:r>
          </w:p>
        </w:tc>
        <w:tc>
          <w:tcPr>
            <w:tcW w:w="5246" w:type="dxa"/>
            <w:vAlign w:val="center"/>
          </w:tcPr>
          <w:p w14:paraId="5BB6A754" w14:textId="77777777" w:rsidR="00CC4039" w:rsidRPr="00356339" w:rsidRDefault="00CC40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>Περιγραφή του εξοπλισμού φύλαξης για το προσωπικό ώστε να μπορεί με ασφάλεια να ασκήσει το έργο του. Υποχρεωτικά στολή και τα προβλεπόμενα μέσα ατομικής προστασίας, φακός και κινητό τηλέφωνο.</w:t>
            </w:r>
          </w:p>
        </w:tc>
        <w:tc>
          <w:tcPr>
            <w:tcW w:w="1352" w:type="dxa"/>
            <w:vAlign w:val="center"/>
          </w:tcPr>
          <w:p w14:paraId="093E24E0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3019534F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49806162" w14:textId="77777777" w:rsidTr="00187893">
        <w:tc>
          <w:tcPr>
            <w:tcW w:w="598" w:type="dxa"/>
            <w:vAlign w:val="center"/>
          </w:tcPr>
          <w:p w14:paraId="7C9FA620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4</w:t>
            </w:r>
          </w:p>
        </w:tc>
        <w:tc>
          <w:tcPr>
            <w:tcW w:w="2096" w:type="dxa"/>
            <w:vAlign w:val="center"/>
          </w:tcPr>
          <w:p w14:paraId="13B518DB" w14:textId="77777777" w:rsidR="00CC4039" w:rsidRPr="00356339" w:rsidRDefault="00CC4039" w:rsidP="004D4266">
            <w:pPr>
              <w:jc w:val="both"/>
              <w:rPr>
                <w:sz w:val="20"/>
              </w:rPr>
            </w:pPr>
            <w:r w:rsidRPr="00356339">
              <w:rPr>
                <w:sz w:val="20"/>
              </w:rPr>
              <w:t>Εξοπλισμός Καταγραφής</w:t>
            </w:r>
          </w:p>
        </w:tc>
        <w:tc>
          <w:tcPr>
            <w:tcW w:w="5246" w:type="dxa"/>
            <w:vAlign w:val="center"/>
          </w:tcPr>
          <w:p w14:paraId="25874D85" w14:textId="77777777" w:rsidR="00CC4039" w:rsidRPr="00356339" w:rsidRDefault="00CC40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 xml:space="preserve">Περιγραφή του εξοπλισμού (πχ </w:t>
            </w:r>
            <w:r w:rsidRPr="00356339">
              <w:rPr>
                <w:sz w:val="20"/>
                <w:lang w:val="en-US"/>
              </w:rPr>
              <w:t>barcode</w:t>
            </w:r>
            <w:r w:rsidRPr="00356339">
              <w:rPr>
                <w:sz w:val="20"/>
              </w:rPr>
              <w:t xml:space="preserve"> </w:t>
            </w:r>
            <w:r w:rsidRPr="00356339">
              <w:rPr>
                <w:sz w:val="20"/>
                <w:lang w:val="en-US"/>
              </w:rPr>
              <w:t>reader</w:t>
            </w:r>
            <w:r w:rsidRPr="00356339">
              <w:rPr>
                <w:sz w:val="20"/>
              </w:rPr>
              <w:t>) και της διαδικασίας καταγραφής διέλευσης από τα σημεία ελέγχου καθώς και δείγμα εκτύπωσης  της λίστας ελέγχου</w:t>
            </w:r>
          </w:p>
        </w:tc>
        <w:tc>
          <w:tcPr>
            <w:tcW w:w="1352" w:type="dxa"/>
            <w:vAlign w:val="center"/>
          </w:tcPr>
          <w:p w14:paraId="52B5B77D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204D1DE3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056B32AA" w14:textId="77777777" w:rsidTr="00187893">
        <w:tc>
          <w:tcPr>
            <w:tcW w:w="598" w:type="dxa"/>
            <w:vAlign w:val="center"/>
          </w:tcPr>
          <w:p w14:paraId="5D24D739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5</w:t>
            </w:r>
          </w:p>
        </w:tc>
        <w:tc>
          <w:tcPr>
            <w:tcW w:w="2096" w:type="dxa"/>
            <w:vAlign w:val="center"/>
          </w:tcPr>
          <w:p w14:paraId="696191C0" w14:textId="77777777" w:rsidR="00CC4039" w:rsidRPr="00356339" w:rsidRDefault="00CC4039" w:rsidP="004D4266">
            <w:pPr>
              <w:jc w:val="both"/>
              <w:rPr>
                <w:sz w:val="20"/>
              </w:rPr>
            </w:pPr>
            <w:r w:rsidRPr="00356339">
              <w:rPr>
                <w:sz w:val="20"/>
              </w:rPr>
              <w:t>Οχήματα</w:t>
            </w:r>
          </w:p>
        </w:tc>
        <w:tc>
          <w:tcPr>
            <w:tcW w:w="5246" w:type="dxa"/>
            <w:vAlign w:val="center"/>
          </w:tcPr>
          <w:p w14:paraId="5F21701A" w14:textId="6F16F5F0" w:rsidR="00CC4039" w:rsidRPr="00356339" w:rsidRDefault="0043450E" w:rsidP="0043450E">
            <w:pPr>
              <w:rPr>
                <w:sz w:val="20"/>
              </w:rPr>
            </w:pPr>
            <w:r w:rsidRPr="00356339">
              <w:rPr>
                <w:sz w:val="20"/>
              </w:rPr>
              <w:t xml:space="preserve">Υπεύθυνη δήλωση ότι </w:t>
            </w:r>
            <w:r>
              <w:rPr>
                <w:sz w:val="20"/>
              </w:rPr>
              <w:t>θα υπάρχει πάντα</w:t>
            </w:r>
            <w:r w:rsidR="00CC4039" w:rsidRPr="00356339">
              <w:rPr>
                <w:sz w:val="20"/>
              </w:rPr>
              <w:t xml:space="preserve"> «περιπολικ</w:t>
            </w:r>
            <w:r>
              <w:rPr>
                <w:sz w:val="20"/>
              </w:rPr>
              <w:t>ό</w:t>
            </w:r>
            <w:r w:rsidR="00CC4039" w:rsidRPr="00356339">
              <w:rPr>
                <w:sz w:val="20"/>
              </w:rPr>
              <w:t xml:space="preserve">»  </w:t>
            </w:r>
            <w:r>
              <w:rPr>
                <w:sz w:val="20"/>
              </w:rPr>
              <w:t>ό</w:t>
            </w:r>
            <w:r w:rsidR="00CC4039" w:rsidRPr="00356339">
              <w:rPr>
                <w:sz w:val="20"/>
              </w:rPr>
              <w:t>χ</w:t>
            </w:r>
            <w:r>
              <w:rPr>
                <w:sz w:val="20"/>
              </w:rPr>
              <w:t>η</w:t>
            </w:r>
            <w:r w:rsidR="00CC4039" w:rsidRPr="00356339">
              <w:rPr>
                <w:sz w:val="20"/>
              </w:rPr>
              <w:t>μα με διακριτά σήματα της εταιρείας κατάλληλα για περιπολία</w:t>
            </w:r>
            <w:r>
              <w:rPr>
                <w:sz w:val="20"/>
              </w:rPr>
              <w:t xml:space="preserve"> καθ’ όλη την διάρκεια της φύλαξης στον χώρο. </w:t>
            </w:r>
          </w:p>
        </w:tc>
        <w:tc>
          <w:tcPr>
            <w:tcW w:w="1352" w:type="dxa"/>
            <w:vAlign w:val="center"/>
          </w:tcPr>
          <w:p w14:paraId="20D6913B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628E3A9B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006DBA90" w14:textId="77777777" w:rsidTr="00187893">
        <w:tc>
          <w:tcPr>
            <w:tcW w:w="598" w:type="dxa"/>
            <w:vAlign w:val="center"/>
          </w:tcPr>
          <w:p w14:paraId="7C835BE0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  <w:p w14:paraId="5668A273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6</w:t>
            </w:r>
          </w:p>
          <w:p w14:paraId="072CFC35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2096" w:type="dxa"/>
            <w:vAlign w:val="center"/>
          </w:tcPr>
          <w:p w14:paraId="63D43C57" w14:textId="77777777" w:rsidR="00CC4039" w:rsidRPr="00356339" w:rsidRDefault="00CC40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>Συμμόρφωση με τις απαιτήσεις της μελέτης.</w:t>
            </w:r>
          </w:p>
        </w:tc>
        <w:tc>
          <w:tcPr>
            <w:tcW w:w="5246" w:type="dxa"/>
            <w:vAlign w:val="center"/>
          </w:tcPr>
          <w:p w14:paraId="601BD38F" w14:textId="5EAFABD7" w:rsidR="00CC4039" w:rsidRPr="00356339" w:rsidRDefault="00CC40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 xml:space="preserve">Υπεύθυνη δήλωση ότι ο ανάδοχος έχει λάβει γνώση των όρων της σχετικής μελέτης και των χώρων  και των υπαρχουσών συνθηκών φωτισμού και περίφραξης και αποδέχεται ανεπιφύλακτα τους όρους αυτούς. </w:t>
            </w:r>
          </w:p>
        </w:tc>
        <w:tc>
          <w:tcPr>
            <w:tcW w:w="1352" w:type="dxa"/>
            <w:vAlign w:val="center"/>
          </w:tcPr>
          <w:p w14:paraId="268FFBC1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7CB9D6AE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5C1A496D" w14:textId="77777777" w:rsidTr="00187893">
        <w:tc>
          <w:tcPr>
            <w:tcW w:w="598" w:type="dxa"/>
            <w:vAlign w:val="center"/>
          </w:tcPr>
          <w:p w14:paraId="0C9AE8C7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7</w:t>
            </w:r>
          </w:p>
        </w:tc>
        <w:tc>
          <w:tcPr>
            <w:tcW w:w="2096" w:type="dxa"/>
            <w:vAlign w:val="center"/>
          </w:tcPr>
          <w:p w14:paraId="2DE0D231" w14:textId="77777777" w:rsidR="00CC4039" w:rsidRPr="00356339" w:rsidRDefault="00CC40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>Πρότυπα Διασφάλισης Ποιότητας</w:t>
            </w:r>
          </w:p>
        </w:tc>
        <w:tc>
          <w:tcPr>
            <w:tcW w:w="5246" w:type="dxa"/>
            <w:vAlign w:val="center"/>
          </w:tcPr>
          <w:p w14:paraId="24EC741D" w14:textId="5501CA26" w:rsidR="00CC4039" w:rsidRPr="00356339" w:rsidRDefault="00CC4039" w:rsidP="00EB5022">
            <w:pPr>
              <w:rPr>
                <w:sz w:val="20"/>
              </w:rPr>
            </w:pPr>
            <w:r w:rsidRPr="00356339">
              <w:rPr>
                <w:sz w:val="20"/>
                <w:lang w:val="en-US"/>
              </w:rPr>
              <w:t>EN</w:t>
            </w:r>
            <w:r w:rsidRPr="00356339">
              <w:rPr>
                <w:sz w:val="20"/>
              </w:rPr>
              <w:t xml:space="preserve"> </w:t>
            </w:r>
            <w:r w:rsidRPr="00356339">
              <w:rPr>
                <w:sz w:val="20"/>
                <w:lang w:val="en-US"/>
              </w:rPr>
              <w:t>ISO</w:t>
            </w:r>
            <w:r w:rsidRPr="00356339">
              <w:rPr>
                <w:sz w:val="20"/>
              </w:rPr>
              <w:t xml:space="preserve"> 9001</w:t>
            </w:r>
            <w:r w:rsidR="00AA5FFF" w:rsidRPr="00AA5FFF">
              <w:rPr>
                <w:sz w:val="20"/>
              </w:rPr>
              <w:t>:20</w:t>
            </w:r>
            <w:r w:rsidR="00EB5022">
              <w:rPr>
                <w:sz w:val="20"/>
              </w:rPr>
              <w:t>15</w:t>
            </w:r>
            <w:r w:rsidR="00AA5FFF" w:rsidRPr="00AA5FFF">
              <w:rPr>
                <w:sz w:val="20"/>
              </w:rPr>
              <w:t xml:space="preserve"> </w:t>
            </w:r>
            <w:r w:rsidRPr="00356339">
              <w:rPr>
                <w:sz w:val="20"/>
              </w:rPr>
              <w:t>για το αντικείμενο του έργου</w:t>
            </w:r>
            <w:r w:rsidR="0043450E">
              <w:rPr>
                <w:sz w:val="20"/>
              </w:rPr>
              <w:t>.</w:t>
            </w:r>
          </w:p>
        </w:tc>
        <w:tc>
          <w:tcPr>
            <w:tcW w:w="1352" w:type="dxa"/>
            <w:vAlign w:val="center"/>
          </w:tcPr>
          <w:p w14:paraId="1E2F3140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138122A1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CC4039" w:rsidRPr="00356339" w14:paraId="4BD923B3" w14:textId="77777777" w:rsidTr="00187893">
        <w:tc>
          <w:tcPr>
            <w:tcW w:w="598" w:type="dxa"/>
            <w:vAlign w:val="center"/>
          </w:tcPr>
          <w:p w14:paraId="777FAF00" w14:textId="77777777" w:rsidR="00CC4039" w:rsidRPr="00356339" w:rsidRDefault="00CC4039" w:rsidP="004D4266">
            <w:pPr>
              <w:jc w:val="center"/>
              <w:rPr>
                <w:sz w:val="20"/>
              </w:rPr>
            </w:pPr>
            <w:r w:rsidRPr="00356339">
              <w:rPr>
                <w:sz w:val="20"/>
              </w:rPr>
              <w:t>8</w:t>
            </w:r>
          </w:p>
        </w:tc>
        <w:tc>
          <w:tcPr>
            <w:tcW w:w="2096" w:type="dxa"/>
            <w:vAlign w:val="center"/>
          </w:tcPr>
          <w:p w14:paraId="786997C5" w14:textId="77777777" w:rsidR="00CC4039" w:rsidRPr="00356339" w:rsidRDefault="00CC4039" w:rsidP="00356339">
            <w:pPr>
              <w:rPr>
                <w:sz w:val="20"/>
              </w:rPr>
            </w:pPr>
            <w:r w:rsidRPr="00356339">
              <w:rPr>
                <w:sz w:val="20"/>
              </w:rPr>
              <w:t xml:space="preserve">Ασφάλεια Αστικής </w:t>
            </w:r>
            <w:r w:rsidR="00356339" w:rsidRPr="00356339">
              <w:rPr>
                <w:sz w:val="20"/>
              </w:rPr>
              <w:t>Ευθύνης</w:t>
            </w:r>
          </w:p>
        </w:tc>
        <w:tc>
          <w:tcPr>
            <w:tcW w:w="5246" w:type="dxa"/>
            <w:vAlign w:val="center"/>
          </w:tcPr>
          <w:p w14:paraId="05F05BAD" w14:textId="77777777" w:rsidR="00CC4039" w:rsidRPr="00356339" w:rsidRDefault="00356339" w:rsidP="004D4266">
            <w:pPr>
              <w:rPr>
                <w:sz w:val="20"/>
              </w:rPr>
            </w:pPr>
            <w:r w:rsidRPr="00356339">
              <w:rPr>
                <w:sz w:val="20"/>
              </w:rPr>
              <w:t>Υπεύθυνη δήλωση ότι ο ανάδοχος με την υπογραφή της σύμβασης θα προσκομίσει Ασφαλιστήριο Συμβόλαιο σε ασφαλιστική εταιρεία της επιλογής του σύμφωνα με την παράγραφο 19 της περιγραφής υποχρεώσεων των Τεχνικών Προδιαγραφών.</w:t>
            </w:r>
          </w:p>
        </w:tc>
        <w:tc>
          <w:tcPr>
            <w:tcW w:w="1352" w:type="dxa"/>
            <w:vAlign w:val="center"/>
          </w:tcPr>
          <w:p w14:paraId="70F9C01B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384BB7DB" w14:textId="77777777" w:rsidR="00CC4039" w:rsidRPr="00356339" w:rsidRDefault="00CC4039" w:rsidP="004D4266">
            <w:pPr>
              <w:jc w:val="center"/>
              <w:rPr>
                <w:sz w:val="20"/>
              </w:rPr>
            </w:pPr>
          </w:p>
        </w:tc>
      </w:tr>
      <w:tr w:rsidR="00286E48" w:rsidRPr="00356339" w14:paraId="53C82946" w14:textId="77777777" w:rsidTr="00187893">
        <w:tc>
          <w:tcPr>
            <w:tcW w:w="598" w:type="dxa"/>
            <w:vAlign w:val="center"/>
          </w:tcPr>
          <w:p w14:paraId="332AF80D" w14:textId="7BDF3044" w:rsidR="00286E48" w:rsidRPr="00356339" w:rsidRDefault="00286E48" w:rsidP="004D42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096" w:type="dxa"/>
            <w:vAlign w:val="center"/>
          </w:tcPr>
          <w:p w14:paraId="127ADFB2" w14:textId="295A449E" w:rsidR="00286E48" w:rsidRPr="00286E48" w:rsidRDefault="00286E48" w:rsidP="00286E48">
            <w:pPr>
              <w:rPr>
                <w:sz w:val="20"/>
              </w:rPr>
            </w:pPr>
            <w:r w:rsidRPr="00286E48">
              <w:rPr>
                <w:sz w:val="20"/>
              </w:rPr>
              <w:t>Καταλληλόλητα άσκησης Επαγγελματικής Δραστηριότητας</w:t>
            </w:r>
          </w:p>
        </w:tc>
        <w:tc>
          <w:tcPr>
            <w:tcW w:w="5246" w:type="dxa"/>
            <w:vAlign w:val="center"/>
          </w:tcPr>
          <w:p w14:paraId="0EE46265" w14:textId="3DD41E97" w:rsidR="00286E48" w:rsidRPr="00286E48" w:rsidRDefault="00286E48" w:rsidP="00286E48">
            <w:pPr>
              <w:rPr>
                <w:sz w:val="20"/>
              </w:rPr>
            </w:pPr>
            <w:r w:rsidRPr="00286E48">
              <w:rPr>
                <w:sz w:val="20"/>
              </w:rPr>
              <w:t>Άδεια Λειτουργίας από το Αρχηγείο της Ελληνικής Αστυνομίας σύμφωνα με τις διατάξεις του Ν3707/2008 (ΦΕΚ209/</w:t>
            </w:r>
            <w:proofErr w:type="spellStart"/>
            <w:r w:rsidRPr="00286E48">
              <w:rPr>
                <w:sz w:val="20"/>
              </w:rPr>
              <w:t>τ.Α</w:t>
            </w:r>
            <w:proofErr w:type="spellEnd"/>
            <w:r w:rsidRPr="00286E48">
              <w:rPr>
                <w:sz w:val="20"/>
              </w:rPr>
              <w:t>/08-10-2008)</w:t>
            </w:r>
          </w:p>
        </w:tc>
        <w:tc>
          <w:tcPr>
            <w:tcW w:w="1352" w:type="dxa"/>
            <w:vAlign w:val="center"/>
          </w:tcPr>
          <w:p w14:paraId="6A9F6F0A" w14:textId="77777777" w:rsidR="00286E48" w:rsidRPr="00356339" w:rsidRDefault="00286E48" w:rsidP="004D4266">
            <w:pPr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14:paraId="0173D53D" w14:textId="77777777" w:rsidR="00286E48" w:rsidRPr="00356339" w:rsidRDefault="00286E48" w:rsidP="004D4266">
            <w:pPr>
              <w:jc w:val="center"/>
              <w:rPr>
                <w:sz w:val="20"/>
              </w:rPr>
            </w:pPr>
          </w:p>
        </w:tc>
      </w:tr>
    </w:tbl>
    <w:p w14:paraId="643B6D61" w14:textId="77777777" w:rsidR="00CC4039" w:rsidRDefault="00CC4039" w:rsidP="00CC4039"/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5926"/>
      </w:tblGrid>
      <w:tr w:rsidR="002C16B8" w:rsidRPr="00DD7D41" w14:paraId="0C3168B1" w14:textId="77777777" w:rsidTr="00380155">
        <w:trPr>
          <w:trHeight w:val="214"/>
        </w:trPr>
        <w:tc>
          <w:tcPr>
            <w:tcW w:w="960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56E01CE5" w14:textId="77777777" w:rsidR="002C16B8" w:rsidRPr="00DD7D41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ΣΤΟΙΧΕΙΑ ΠΡΟΣΦΕΡΟΝΤΑ - ΝΟΜΙΜΟΥ ΕΚΠΡΟΣΩΠΟΥ </w:t>
            </w:r>
          </w:p>
          <w:p w14:paraId="6EC1644A" w14:textId="77777777" w:rsidR="002C16B8" w:rsidRPr="00DD7D41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2C16B8" w:rsidRPr="00DD7D41" w14:paraId="7EABE66E" w14:textId="77777777" w:rsidTr="00380155">
        <w:trPr>
          <w:trHeight w:val="218"/>
        </w:trPr>
        <w:tc>
          <w:tcPr>
            <w:tcW w:w="9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A00E0" w14:textId="25F424CC" w:rsidR="002C16B8" w:rsidRPr="002C16B8" w:rsidRDefault="00187893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>Ονοματεπώνυμο Νόμιμου Εκπροσώπου</w:t>
            </w:r>
          </w:p>
          <w:p w14:paraId="6F508284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ind w:left="-120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</w:tc>
      </w:tr>
      <w:tr w:rsidR="002C16B8" w:rsidRPr="00DD7D41" w14:paraId="7E26B3EA" w14:textId="77777777" w:rsidTr="00380155">
        <w:trPr>
          <w:trHeight w:val="1465"/>
        </w:trPr>
        <w:tc>
          <w:tcPr>
            <w:tcW w:w="36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8FC4080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  <w:p w14:paraId="4B5E5B46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  <w:r w:rsidRPr="002C16B8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 xml:space="preserve">Ημερομηνία </w:t>
            </w:r>
          </w:p>
        </w:tc>
        <w:tc>
          <w:tcPr>
            <w:tcW w:w="59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7DE07986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  <w:p w14:paraId="31B11807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  <w:p w14:paraId="71F386ED" w14:textId="77777777" w:rsid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  <w:p w14:paraId="268C2FC1" w14:textId="77777777" w:rsidR="002C16B8" w:rsidRPr="002C16B8" w:rsidRDefault="002C16B8" w:rsidP="00380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</w:p>
          <w:p w14:paraId="6B10CA1D" w14:textId="2228DCF4" w:rsidR="002C16B8" w:rsidRPr="002C16B8" w:rsidRDefault="002C16B8" w:rsidP="0018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3"/>
              </w:rPr>
            </w:pPr>
            <w:r w:rsidRPr="002C16B8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 xml:space="preserve">Σφραγίδα - Υπογραφή </w:t>
            </w:r>
          </w:p>
        </w:tc>
      </w:tr>
    </w:tbl>
    <w:p w14:paraId="0407383D" w14:textId="77777777" w:rsidR="000C7FD2" w:rsidRDefault="000C7FD2" w:rsidP="00CC4039"/>
    <w:sectPr w:rsidR="000C7FD2" w:rsidSect="00FF0615">
      <w:headerReference w:type="default" r:id="rId8"/>
      <w:footerReference w:type="default" r:id="rId9"/>
      <w:pgSz w:w="11906" w:h="16838"/>
      <w:pgMar w:top="1440" w:right="1800" w:bottom="1440" w:left="1800" w:header="142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E6DB" w14:textId="77777777" w:rsidR="00E808AE" w:rsidRDefault="00E808AE" w:rsidP="00D32FB0">
      <w:pPr>
        <w:spacing w:after="0" w:line="240" w:lineRule="auto"/>
      </w:pPr>
      <w:r>
        <w:separator/>
      </w:r>
    </w:p>
  </w:endnote>
  <w:endnote w:type="continuationSeparator" w:id="0">
    <w:p w14:paraId="724AC112" w14:textId="77777777" w:rsidR="00E808AE" w:rsidRDefault="00E808AE" w:rsidP="00D3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4293589"/>
      <w:docPartObj>
        <w:docPartGallery w:val="Page Numbers (Bottom of Page)"/>
        <w:docPartUnique/>
      </w:docPartObj>
    </w:sdtPr>
    <w:sdtEndPr/>
    <w:sdtContent>
      <w:sdt>
        <w:sdtPr>
          <w:id w:val="-1454706755"/>
          <w:docPartObj>
            <w:docPartGallery w:val="Page Numbers (Top of Page)"/>
            <w:docPartUnique/>
          </w:docPartObj>
        </w:sdtPr>
        <w:sdtEndPr/>
        <w:sdtContent>
          <w:p w14:paraId="4C3BDE09" w14:textId="55784360" w:rsidR="000C7FD2" w:rsidRDefault="000C7FD2">
            <w:pPr>
              <w:pStyle w:val="a6"/>
              <w:jc w:val="right"/>
            </w:pPr>
            <w:r>
              <w:t>Έντυπο Οικονομικής Προσφοράς</w:t>
            </w:r>
            <w:r>
              <w:tab/>
            </w:r>
            <w:r>
              <w:tab/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02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C1DECE" w14:textId="77777777" w:rsidR="000C7FD2" w:rsidRDefault="000C7F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1C65D" w14:textId="77777777" w:rsidR="00E808AE" w:rsidRDefault="00E808AE" w:rsidP="00D32FB0">
      <w:pPr>
        <w:spacing w:after="0" w:line="240" w:lineRule="auto"/>
      </w:pPr>
      <w:r>
        <w:separator/>
      </w:r>
    </w:p>
  </w:footnote>
  <w:footnote w:type="continuationSeparator" w:id="0">
    <w:p w14:paraId="713D0DC7" w14:textId="77777777" w:rsidR="00E808AE" w:rsidRDefault="00E808AE" w:rsidP="00D3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BAD3" w14:textId="745EFED5" w:rsidR="00834ADE" w:rsidRDefault="00834ADE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6CBF2E" wp14:editId="041EDA40">
          <wp:simplePos x="0" y="0"/>
          <wp:positionH relativeFrom="column">
            <wp:posOffset>-838201</wp:posOffset>
          </wp:positionH>
          <wp:positionV relativeFrom="paragraph">
            <wp:posOffset>100330</wp:posOffset>
          </wp:positionV>
          <wp:extent cx="6976525" cy="935355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9363" cy="935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608F"/>
    <w:multiLevelType w:val="hybridMultilevel"/>
    <w:tmpl w:val="DC0445AC"/>
    <w:lvl w:ilvl="0" w:tplc="0408000F">
      <w:start w:val="1"/>
      <w:numFmt w:val="decimal"/>
      <w:lvlText w:val="%1."/>
      <w:lvlJc w:val="left"/>
      <w:pPr>
        <w:ind w:left="3480" w:hanging="360"/>
      </w:pPr>
    </w:lvl>
    <w:lvl w:ilvl="1" w:tplc="0408001B">
      <w:start w:val="1"/>
      <w:numFmt w:val="lowerRoman"/>
      <w:lvlText w:val="%2."/>
      <w:lvlJc w:val="right"/>
      <w:pPr>
        <w:ind w:left="4560" w:hanging="360"/>
      </w:pPr>
    </w:lvl>
    <w:lvl w:ilvl="2" w:tplc="46326C8E">
      <w:start w:val="1"/>
      <w:numFmt w:val="decimal"/>
      <w:lvlText w:val="%3-"/>
      <w:lvlJc w:val="left"/>
      <w:pPr>
        <w:ind w:left="54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6000" w:hanging="360"/>
      </w:pPr>
    </w:lvl>
    <w:lvl w:ilvl="4" w:tplc="04080019" w:tentative="1">
      <w:start w:val="1"/>
      <w:numFmt w:val="lowerLetter"/>
      <w:lvlText w:val="%5."/>
      <w:lvlJc w:val="left"/>
      <w:pPr>
        <w:ind w:left="6720" w:hanging="360"/>
      </w:pPr>
    </w:lvl>
    <w:lvl w:ilvl="5" w:tplc="0408001B" w:tentative="1">
      <w:start w:val="1"/>
      <w:numFmt w:val="lowerRoman"/>
      <w:lvlText w:val="%6."/>
      <w:lvlJc w:val="right"/>
      <w:pPr>
        <w:ind w:left="7440" w:hanging="180"/>
      </w:pPr>
    </w:lvl>
    <w:lvl w:ilvl="6" w:tplc="0408000F" w:tentative="1">
      <w:start w:val="1"/>
      <w:numFmt w:val="decimal"/>
      <w:lvlText w:val="%7."/>
      <w:lvlJc w:val="left"/>
      <w:pPr>
        <w:ind w:left="8160" w:hanging="360"/>
      </w:pPr>
    </w:lvl>
    <w:lvl w:ilvl="7" w:tplc="04080019" w:tentative="1">
      <w:start w:val="1"/>
      <w:numFmt w:val="lowerLetter"/>
      <w:lvlText w:val="%8."/>
      <w:lvlJc w:val="left"/>
      <w:pPr>
        <w:ind w:left="8880" w:hanging="360"/>
      </w:pPr>
    </w:lvl>
    <w:lvl w:ilvl="8" w:tplc="0408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1" w15:restartNumberingAfterBreak="0">
    <w:nsid w:val="080C7738"/>
    <w:multiLevelType w:val="hybridMultilevel"/>
    <w:tmpl w:val="DC044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46326C8E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FC5"/>
    <w:multiLevelType w:val="hybridMultilevel"/>
    <w:tmpl w:val="3DA65C8E"/>
    <w:lvl w:ilvl="0" w:tplc="0408000F">
      <w:start w:val="1"/>
      <w:numFmt w:val="decimal"/>
      <w:lvlText w:val="%1."/>
      <w:lvlJc w:val="left"/>
      <w:pPr>
        <w:ind w:left="6480" w:hanging="360"/>
      </w:pPr>
    </w:lvl>
    <w:lvl w:ilvl="1" w:tplc="04080019" w:tentative="1">
      <w:start w:val="1"/>
      <w:numFmt w:val="lowerLetter"/>
      <w:lvlText w:val="%2."/>
      <w:lvlJc w:val="left"/>
      <w:pPr>
        <w:ind w:left="7200" w:hanging="360"/>
      </w:pPr>
    </w:lvl>
    <w:lvl w:ilvl="2" w:tplc="0408001B" w:tentative="1">
      <w:start w:val="1"/>
      <w:numFmt w:val="lowerRoman"/>
      <w:lvlText w:val="%3."/>
      <w:lvlJc w:val="right"/>
      <w:pPr>
        <w:ind w:left="7920" w:hanging="180"/>
      </w:pPr>
    </w:lvl>
    <w:lvl w:ilvl="3" w:tplc="0408000F" w:tentative="1">
      <w:start w:val="1"/>
      <w:numFmt w:val="decimal"/>
      <w:lvlText w:val="%4."/>
      <w:lvlJc w:val="left"/>
      <w:pPr>
        <w:ind w:left="8640" w:hanging="360"/>
      </w:pPr>
    </w:lvl>
    <w:lvl w:ilvl="4" w:tplc="04080019" w:tentative="1">
      <w:start w:val="1"/>
      <w:numFmt w:val="lowerLetter"/>
      <w:lvlText w:val="%5."/>
      <w:lvlJc w:val="left"/>
      <w:pPr>
        <w:ind w:left="9360" w:hanging="360"/>
      </w:pPr>
    </w:lvl>
    <w:lvl w:ilvl="5" w:tplc="0408001B" w:tentative="1">
      <w:start w:val="1"/>
      <w:numFmt w:val="lowerRoman"/>
      <w:lvlText w:val="%6."/>
      <w:lvlJc w:val="right"/>
      <w:pPr>
        <w:ind w:left="10080" w:hanging="180"/>
      </w:pPr>
    </w:lvl>
    <w:lvl w:ilvl="6" w:tplc="0408000F" w:tentative="1">
      <w:start w:val="1"/>
      <w:numFmt w:val="decimal"/>
      <w:lvlText w:val="%7."/>
      <w:lvlJc w:val="left"/>
      <w:pPr>
        <w:ind w:left="10800" w:hanging="360"/>
      </w:pPr>
    </w:lvl>
    <w:lvl w:ilvl="7" w:tplc="04080019" w:tentative="1">
      <w:start w:val="1"/>
      <w:numFmt w:val="lowerLetter"/>
      <w:lvlText w:val="%8."/>
      <w:lvlJc w:val="left"/>
      <w:pPr>
        <w:ind w:left="11520" w:hanging="360"/>
      </w:pPr>
    </w:lvl>
    <w:lvl w:ilvl="8" w:tplc="0408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" w15:restartNumberingAfterBreak="0">
    <w:nsid w:val="22985170"/>
    <w:multiLevelType w:val="hybridMultilevel"/>
    <w:tmpl w:val="DC044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46326C8E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8020A"/>
    <w:multiLevelType w:val="hybridMultilevel"/>
    <w:tmpl w:val="BC2C95C4"/>
    <w:lvl w:ilvl="0" w:tplc="0408000F">
      <w:start w:val="1"/>
      <w:numFmt w:val="decimal"/>
      <w:lvlText w:val="%1."/>
      <w:lvlJc w:val="left"/>
      <w:pPr>
        <w:ind w:left="3600" w:hanging="360"/>
      </w:pPr>
    </w:lvl>
    <w:lvl w:ilvl="1" w:tplc="04080019" w:tentative="1">
      <w:start w:val="1"/>
      <w:numFmt w:val="lowerLetter"/>
      <w:lvlText w:val="%2."/>
      <w:lvlJc w:val="left"/>
      <w:pPr>
        <w:ind w:left="4320" w:hanging="360"/>
      </w:pPr>
    </w:lvl>
    <w:lvl w:ilvl="2" w:tplc="0408001B" w:tentative="1">
      <w:start w:val="1"/>
      <w:numFmt w:val="lowerRoman"/>
      <w:lvlText w:val="%3."/>
      <w:lvlJc w:val="right"/>
      <w:pPr>
        <w:ind w:left="5040" w:hanging="180"/>
      </w:pPr>
    </w:lvl>
    <w:lvl w:ilvl="3" w:tplc="0408000F" w:tentative="1">
      <w:start w:val="1"/>
      <w:numFmt w:val="decimal"/>
      <w:lvlText w:val="%4."/>
      <w:lvlJc w:val="left"/>
      <w:pPr>
        <w:ind w:left="5760" w:hanging="360"/>
      </w:pPr>
    </w:lvl>
    <w:lvl w:ilvl="4" w:tplc="04080019" w:tentative="1">
      <w:start w:val="1"/>
      <w:numFmt w:val="lowerLetter"/>
      <w:lvlText w:val="%5."/>
      <w:lvlJc w:val="left"/>
      <w:pPr>
        <w:ind w:left="6480" w:hanging="360"/>
      </w:pPr>
    </w:lvl>
    <w:lvl w:ilvl="5" w:tplc="0408001B" w:tentative="1">
      <w:start w:val="1"/>
      <w:numFmt w:val="lowerRoman"/>
      <w:lvlText w:val="%6."/>
      <w:lvlJc w:val="right"/>
      <w:pPr>
        <w:ind w:left="7200" w:hanging="180"/>
      </w:pPr>
    </w:lvl>
    <w:lvl w:ilvl="6" w:tplc="0408000F" w:tentative="1">
      <w:start w:val="1"/>
      <w:numFmt w:val="decimal"/>
      <w:lvlText w:val="%7."/>
      <w:lvlJc w:val="left"/>
      <w:pPr>
        <w:ind w:left="7920" w:hanging="360"/>
      </w:pPr>
    </w:lvl>
    <w:lvl w:ilvl="7" w:tplc="04080019" w:tentative="1">
      <w:start w:val="1"/>
      <w:numFmt w:val="lowerLetter"/>
      <w:lvlText w:val="%8."/>
      <w:lvlJc w:val="left"/>
      <w:pPr>
        <w:ind w:left="8640" w:hanging="360"/>
      </w:pPr>
    </w:lvl>
    <w:lvl w:ilvl="8" w:tplc="040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24CB2798"/>
    <w:multiLevelType w:val="hybridMultilevel"/>
    <w:tmpl w:val="6C240A5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5009417C"/>
    <w:multiLevelType w:val="hybridMultilevel"/>
    <w:tmpl w:val="2EC6A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E0D44"/>
    <w:multiLevelType w:val="hybridMultilevel"/>
    <w:tmpl w:val="27D433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62F5C"/>
    <w:multiLevelType w:val="hybridMultilevel"/>
    <w:tmpl w:val="199A6F18"/>
    <w:lvl w:ilvl="0" w:tplc="0408000F">
      <w:start w:val="1"/>
      <w:numFmt w:val="decimal"/>
      <w:lvlText w:val="%1."/>
      <w:lvlJc w:val="left"/>
      <w:pPr>
        <w:ind w:left="10635" w:hanging="360"/>
      </w:pPr>
    </w:lvl>
    <w:lvl w:ilvl="1" w:tplc="04080019" w:tentative="1">
      <w:start w:val="1"/>
      <w:numFmt w:val="lowerLetter"/>
      <w:lvlText w:val="%2."/>
      <w:lvlJc w:val="left"/>
      <w:pPr>
        <w:ind w:left="11355" w:hanging="360"/>
      </w:pPr>
    </w:lvl>
    <w:lvl w:ilvl="2" w:tplc="0408001B" w:tentative="1">
      <w:start w:val="1"/>
      <w:numFmt w:val="lowerRoman"/>
      <w:lvlText w:val="%3."/>
      <w:lvlJc w:val="right"/>
      <w:pPr>
        <w:ind w:left="12075" w:hanging="180"/>
      </w:pPr>
    </w:lvl>
    <w:lvl w:ilvl="3" w:tplc="0408000F" w:tentative="1">
      <w:start w:val="1"/>
      <w:numFmt w:val="decimal"/>
      <w:lvlText w:val="%4."/>
      <w:lvlJc w:val="left"/>
      <w:pPr>
        <w:ind w:left="12795" w:hanging="360"/>
      </w:pPr>
    </w:lvl>
    <w:lvl w:ilvl="4" w:tplc="04080019" w:tentative="1">
      <w:start w:val="1"/>
      <w:numFmt w:val="lowerLetter"/>
      <w:lvlText w:val="%5."/>
      <w:lvlJc w:val="left"/>
      <w:pPr>
        <w:ind w:left="13515" w:hanging="360"/>
      </w:pPr>
    </w:lvl>
    <w:lvl w:ilvl="5" w:tplc="0408001B" w:tentative="1">
      <w:start w:val="1"/>
      <w:numFmt w:val="lowerRoman"/>
      <w:lvlText w:val="%6."/>
      <w:lvlJc w:val="right"/>
      <w:pPr>
        <w:ind w:left="14235" w:hanging="180"/>
      </w:pPr>
    </w:lvl>
    <w:lvl w:ilvl="6" w:tplc="0408000F" w:tentative="1">
      <w:start w:val="1"/>
      <w:numFmt w:val="decimal"/>
      <w:lvlText w:val="%7."/>
      <w:lvlJc w:val="left"/>
      <w:pPr>
        <w:ind w:left="14955" w:hanging="360"/>
      </w:pPr>
    </w:lvl>
    <w:lvl w:ilvl="7" w:tplc="04080019" w:tentative="1">
      <w:start w:val="1"/>
      <w:numFmt w:val="lowerLetter"/>
      <w:lvlText w:val="%8."/>
      <w:lvlJc w:val="left"/>
      <w:pPr>
        <w:ind w:left="15675" w:hanging="360"/>
      </w:pPr>
    </w:lvl>
    <w:lvl w:ilvl="8" w:tplc="0408001B" w:tentative="1">
      <w:start w:val="1"/>
      <w:numFmt w:val="lowerRoman"/>
      <w:lvlText w:val="%9."/>
      <w:lvlJc w:val="right"/>
      <w:pPr>
        <w:ind w:left="16395" w:hanging="180"/>
      </w:pPr>
    </w:lvl>
  </w:abstractNum>
  <w:abstractNum w:abstractNumId="9" w15:restartNumberingAfterBreak="0">
    <w:nsid w:val="70F36D4B"/>
    <w:multiLevelType w:val="hybridMultilevel"/>
    <w:tmpl w:val="42C292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41"/>
    <w:rsid w:val="00057A9F"/>
    <w:rsid w:val="00072C4C"/>
    <w:rsid w:val="000C1C0C"/>
    <w:rsid w:val="000C7FD2"/>
    <w:rsid w:val="0016706A"/>
    <w:rsid w:val="0017735A"/>
    <w:rsid w:val="001872E5"/>
    <w:rsid w:val="00187893"/>
    <w:rsid w:val="001B43EA"/>
    <w:rsid w:val="0024134F"/>
    <w:rsid w:val="00245C69"/>
    <w:rsid w:val="00263CD4"/>
    <w:rsid w:val="00284584"/>
    <w:rsid w:val="00286E48"/>
    <w:rsid w:val="002B51CB"/>
    <w:rsid w:val="002C16B8"/>
    <w:rsid w:val="002E52B2"/>
    <w:rsid w:val="002E77DE"/>
    <w:rsid w:val="0031292B"/>
    <w:rsid w:val="00324772"/>
    <w:rsid w:val="00356339"/>
    <w:rsid w:val="003823F6"/>
    <w:rsid w:val="003A6C8D"/>
    <w:rsid w:val="003B5D17"/>
    <w:rsid w:val="0043450E"/>
    <w:rsid w:val="0046397A"/>
    <w:rsid w:val="005019A4"/>
    <w:rsid w:val="00520C0D"/>
    <w:rsid w:val="00562661"/>
    <w:rsid w:val="00563DBB"/>
    <w:rsid w:val="005B239B"/>
    <w:rsid w:val="005E16E7"/>
    <w:rsid w:val="006475CC"/>
    <w:rsid w:val="006B4B2A"/>
    <w:rsid w:val="006E4663"/>
    <w:rsid w:val="006F43D0"/>
    <w:rsid w:val="006F6B35"/>
    <w:rsid w:val="00736D75"/>
    <w:rsid w:val="007555E2"/>
    <w:rsid w:val="007658A1"/>
    <w:rsid w:val="00832479"/>
    <w:rsid w:val="00834ADE"/>
    <w:rsid w:val="00953BE7"/>
    <w:rsid w:val="009671B2"/>
    <w:rsid w:val="009A4296"/>
    <w:rsid w:val="00A23142"/>
    <w:rsid w:val="00A26C3A"/>
    <w:rsid w:val="00A844E1"/>
    <w:rsid w:val="00AA5FFF"/>
    <w:rsid w:val="00AD4078"/>
    <w:rsid w:val="00B04C54"/>
    <w:rsid w:val="00B138EF"/>
    <w:rsid w:val="00B348D9"/>
    <w:rsid w:val="00B4396C"/>
    <w:rsid w:val="00B738D0"/>
    <w:rsid w:val="00B83247"/>
    <w:rsid w:val="00BA7B00"/>
    <w:rsid w:val="00BD3B69"/>
    <w:rsid w:val="00C06E86"/>
    <w:rsid w:val="00C73709"/>
    <w:rsid w:val="00CC4039"/>
    <w:rsid w:val="00D01296"/>
    <w:rsid w:val="00D32FB0"/>
    <w:rsid w:val="00D44305"/>
    <w:rsid w:val="00D447DE"/>
    <w:rsid w:val="00D52A7B"/>
    <w:rsid w:val="00D81C8D"/>
    <w:rsid w:val="00DD26F3"/>
    <w:rsid w:val="00E151D2"/>
    <w:rsid w:val="00E22A2B"/>
    <w:rsid w:val="00E24733"/>
    <w:rsid w:val="00E531B1"/>
    <w:rsid w:val="00E67C39"/>
    <w:rsid w:val="00E72341"/>
    <w:rsid w:val="00E74E20"/>
    <w:rsid w:val="00E808AE"/>
    <w:rsid w:val="00EA1178"/>
    <w:rsid w:val="00EB5022"/>
    <w:rsid w:val="00EF4D32"/>
    <w:rsid w:val="00F30925"/>
    <w:rsid w:val="00FF0615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8BC6"/>
  <w15:chartTrackingRefBased/>
  <w15:docId w15:val="{E0493115-BF6B-49D5-BDBC-8511346B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7DE"/>
  </w:style>
  <w:style w:type="paragraph" w:styleId="1">
    <w:name w:val="heading 1"/>
    <w:basedOn w:val="a"/>
    <w:next w:val="a"/>
    <w:link w:val="1Char"/>
    <w:uiPriority w:val="9"/>
    <w:qFormat/>
    <w:rsid w:val="00D447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4D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32FB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341"/>
    <w:pPr>
      <w:ind w:left="720"/>
      <w:contextualSpacing/>
    </w:pPr>
  </w:style>
  <w:style w:type="table" w:styleId="a4">
    <w:name w:val="Table Grid"/>
    <w:basedOn w:val="a1"/>
    <w:uiPriority w:val="39"/>
    <w:rsid w:val="0095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D44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EF4D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header"/>
    <w:basedOn w:val="a"/>
    <w:link w:val="Char"/>
    <w:uiPriority w:val="99"/>
    <w:unhideWhenUsed/>
    <w:rsid w:val="00D32F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32FB0"/>
  </w:style>
  <w:style w:type="paragraph" w:styleId="a6">
    <w:name w:val="footer"/>
    <w:basedOn w:val="a"/>
    <w:link w:val="Char0"/>
    <w:uiPriority w:val="99"/>
    <w:unhideWhenUsed/>
    <w:rsid w:val="00D32F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32FB0"/>
  </w:style>
  <w:style w:type="character" w:customStyle="1" w:styleId="5Char">
    <w:name w:val="Επικεφαλίδα 5 Char"/>
    <w:basedOn w:val="a0"/>
    <w:link w:val="5"/>
    <w:uiPriority w:val="9"/>
    <w:semiHidden/>
    <w:rsid w:val="00D32F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customStyle="1" w:styleId="Standard">
    <w:name w:val="Standard"/>
    <w:rsid w:val="00D012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color w:val="00000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01296"/>
    <w:pPr>
      <w:spacing w:after="140" w:line="276" w:lineRule="auto"/>
    </w:pPr>
  </w:style>
  <w:style w:type="paragraph" w:customStyle="1" w:styleId="a7">
    <w:name w:val="??????????"/>
    <w:rsid w:val="00D012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A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0129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4EEC8-8040-4AA5-AA1C-C0E3749A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334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Stergiopoulos</dc:creator>
  <cp:keywords/>
  <dc:description/>
  <cp:lastModifiedBy>Παναγιώτης Δίνιας</cp:lastModifiedBy>
  <cp:revision>9</cp:revision>
  <cp:lastPrinted>2019-10-10T07:10:00Z</cp:lastPrinted>
  <dcterms:created xsi:type="dcterms:W3CDTF">2020-02-03T17:11:00Z</dcterms:created>
  <dcterms:modified xsi:type="dcterms:W3CDTF">2021-12-30T20:34:00Z</dcterms:modified>
</cp:coreProperties>
</file>